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163119D7" w:rsidR="00B03A57" w:rsidRDefault="00147B7F">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w:t>
      </w:r>
      <w:r>
        <w:rPr>
          <w:b/>
          <w:color w:val="000000"/>
          <w:u w:val="single"/>
        </w:rPr>
        <w:t>d-19 for Patients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51DB503A"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147B7F">
        <w:rPr>
          <w:color w:val="000000"/>
        </w:rPr>
        <w:t xml:space="preserve">vacy Notice which is </w:t>
      </w:r>
      <w:r w:rsidR="0024084A">
        <w:rPr>
          <w:color w:val="000000"/>
        </w:rPr>
        <w:t xml:space="preserve">also </w:t>
      </w:r>
      <w:r w:rsidR="00147B7F">
        <w:rPr>
          <w:color w:val="000000"/>
        </w:rPr>
        <w:t xml:space="preserve">available on </w:t>
      </w:r>
      <w:r w:rsidR="0024084A">
        <w:rPr>
          <w:color w:val="000000"/>
        </w:rPr>
        <w:t>our</w:t>
      </w:r>
      <w:bookmarkStart w:id="0" w:name="_GoBack"/>
      <w:bookmarkEnd w:id="0"/>
      <w:r w:rsidR="00147B7F">
        <w:rPr>
          <w:color w:val="000000"/>
        </w:rPr>
        <w:t xml:space="preserve"> practice website</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6B3EA2F3"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w:t>
      </w:r>
      <w:r w:rsidR="00147B7F">
        <w:rPr>
          <w:color w:val="000000"/>
        </w:rPr>
        <w:t>either by phone, text or email.</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147B7F"/>
    <w:rsid w:val="0024084A"/>
    <w:rsid w:val="00294677"/>
    <w:rsid w:val="003646E3"/>
    <w:rsid w:val="00383C8C"/>
    <w:rsid w:val="00627AE9"/>
    <w:rsid w:val="006C2BE4"/>
    <w:rsid w:val="00A720CD"/>
    <w:rsid w:val="00A87AB8"/>
    <w:rsid w:val="00AC4842"/>
    <w:rsid w:val="00B03A57"/>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Beesley</dc:creator>
  <cp:lastModifiedBy>Julie Shaw</cp:lastModifiedBy>
  <cp:revision>2</cp:revision>
  <dcterms:created xsi:type="dcterms:W3CDTF">2020-05-11T08:47:00Z</dcterms:created>
  <dcterms:modified xsi:type="dcterms:W3CDTF">2020-05-11T08:47:00Z</dcterms:modified>
</cp:coreProperties>
</file>